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B3" w:rsidRPr="00501278" w:rsidRDefault="00501278" w:rsidP="00501278">
      <w:pPr>
        <w:jc w:val="center"/>
        <w:rPr>
          <w:sz w:val="40"/>
          <w:szCs w:val="40"/>
        </w:rPr>
      </w:pPr>
      <w:bookmarkStart w:id="0" w:name="_GoBack"/>
      <w:bookmarkEnd w:id="0"/>
      <w:r w:rsidRPr="00501278">
        <w:rPr>
          <w:sz w:val="40"/>
          <w:szCs w:val="40"/>
        </w:rPr>
        <w:t xml:space="preserve">Curriculum </w:t>
      </w:r>
      <w:r w:rsidR="00010409">
        <w:rPr>
          <w:sz w:val="40"/>
          <w:szCs w:val="40"/>
        </w:rPr>
        <w:t xml:space="preserve">Yearly </w:t>
      </w:r>
      <w:r w:rsidRPr="00501278">
        <w:rPr>
          <w:sz w:val="40"/>
          <w:szCs w:val="40"/>
        </w:rPr>
        <w:t>Framework</w:t>
      </w:r>
    </w:p>
    <w:p w:rsidR="00501278" w:rsidRDefault="00501278" w:rsidP="00501278">
      <w:r>
        <w:t>September</w:t>
      </w:r>
    </w:p>
    <w:p w:rsidR="00501278" w:rsidRDefault="00501278" w:rsidP="00501278">
      <w:pPr>
        <w:pStyle w:val="ListParagraph"/>
        <w:numPr>
          <w:ilvl w:val="0"/>
          <w:numId w:val="4"/>
        </w:numPr>
      </w:pPr>
      <w:r>
        <w:t>review of US I    (one-to two  weeks)</w:t>
      </w:r>
    </w:p>
    <w:p w:rsidR="00501278" w:rsidRDefault="00501278" w:rsidP="00501278">
      <w:pPr>
        <w:pStyle w:val="ListParagraph"/>
        <w:numPr>
          <w:ilvl w:val="0"/>
          <w:numId w:val="4"/>
        </w:numPr>
      </w:pPr>
      <w:r>
        <w:t>Chapter 13</w:t>
      </w:r>
      <w:r w:rsidR="00D346C3">
        <w:t xml:space="preserve">- </w:t>
      </w:r>
      <w:r>
        <w:t xml:space="preserve"> </w:t>
      </w:r>
      <w:r w:rsidR="00607301">
        <w:t>“Changes on the Western Frontier”</w:t>
      </w:r>
      <w:r>
        <w:tab/>
        <w:t>(two weeks)</w:t>
      </w:r>
    </w:p>
    <w:p w:rsidR="00501278" w:rsidRDefault="00501278" w:rsidP="00501278">
      <w:r>
        <w:t>October</w:t>
      </w:r>
    </w:p>
    <w:p w:rsidR="00501278" w:rsidRDefault="00501278" w:rsidP="00501278">
      <w:pPr>
        <w:pStyle w:val="ListParagraph"/>
        <w:numPr>
          <w:ilvl w:val="0"/>
          <w:numId w:val="4"/>
        </w:numPr>
      </w:pPr>
      <w:r>
        <w:t>Chapter 14</w:t>
      </w:r>
      <w:r w:rsidR="00607301">
        <w:t>-“A New Industrial Age”</w:t>
      </w:r>
      <w:r>
        <w:tab/>
        <w:t>(two weeks)</w:t>
      </w:r>
    </w:p>
    <w:p w:rsidR="00501278" w:rsidRDefault="00C04FE9" w:rsidP="00501278">
      <w:pPr>
        <w:pStyle w:val="ListParagraph"/>
        <w:numPr>
          <w:ilvl w:val="0"/>
          <w:numId w:val="4"/>
        </w:numPr>
      </w:pPr>
      <w:r>
        <w:t xml:space="preserve">Chapters 15 and 16 </w:t>
      </w:r>
      <w:r w:rsidR="00607301">
        <w:t>“Immigrants and Urbanization” and “Life at the Turn of the 20</w:t>
      </w:r>
      <w:r w:rsidR="00607301" w:rsidRPr="00607301">
        <w:rPr>
          <w:vertAlign w:val="superscript"/>
        </w:rPr>
        <w:t>th</w:t>
      </w:r>
      <w:r w:rsidR="00607301">
        <w:t xml:space="preserve"> Century”</w:t>
      </w:r>
      <w:r w:rsidR="00E06160">
        <w:t xml:space="preserve"> </w:t>
      </w:r>
      <w:r>
        <w:t>(two weeks)</w:t>
      </w:r>
    </w:p>
    <w:p w:rsidR="005F4851" w:rsidRDefault="00696232" w:rsidP="00501278">
      <w:pPr>
        <w:pStyle w:val="ListParagraph"/>
        <w:numPr>
          <w:ilvl w:val="0"/>
          <w:numId w:val="4"/>
        </w:numPr>
      </w:pPr>
      <w:r>
        <w:t>1</w:t>
      </w:r>
      <w:r w:rsidRPr="00696232">
        <w:rPr>
          <w:vertAlign w:val="superscript"/>
        </w:rPr>
        <w:t>st</w:t>
      </w:r>
      <w:r>
        <w:t xml:space="preserve"> MP </w:t>
      </w:r>
      <w:r w:rsidR="005F4851">
        <w:t>Quarterly</w:t>
      </w:r>
    </w:p>
    <w:p w:rsidR="00C04FE9" w:rsidRDefault="00C04FE9" w:rsidP="00C04FE9">
      <w:r>
        <w:t>November</w:t>
      </w:r>
    </w:p>
    <w:p w:rsidR="00C04FE9" w:rsidRDefault="005F4851" w:rsidP="00C04FE9">
      <w:pPr>
        <w:pStyle w:val="ListParagraph"/>
        <w:numPr>
          <w:ilvl w:val="0"/>
          <w:numId w:val="5"/>
        </w:numPr>
      </w:pPr>
      <w:r>
        <w:t xml:space="preserve">Chapter 17 </w:t>
      </w:r>
      <w:r w:rsidR="00E06160">
        <w:t xml:space="preserve">“The Progressive Era” </w:t>
      </w:r>
      <w:r>
        <w:t>(three weeks</w:t>
      </w:r>
      <w:r w:rsidR="00607301">
        <w:t xml:space="preserve"> </w:t>
      </w:r>
      <w:r>
        <w:t>)</w:t>
      </w:r>
    </w:p>
    <w:p w:rsidR="005F4851" w:rsidRDefault="005F4851" w:rsidP="005F4851">
      <w:r>
        <w:t>December</w:t>
      </w:r>
    </w:p>
    <w:p w:rsidR="005F4851" w:rsidRDefault="005F4851" w:rsidP="005F4851">
      <w:pPr>
        <w:pStyle w:val="ListParagraph"/>
        <w:numPr>
          <w:ilvl w:val="0"/>
          <w:numId w:val="5"/>
        </w:numPr>
      </w:pPr>
      <w:r>
        <w:t xml:space="preserve">Chapter 18 </w:t>
      </w:r>
      <w:r w:rsidR="00E06160">
        <w:t>“American Claims an Empire”</w:t>
      </w:r>
      <w:r>
        <w:t xml:space="preserve">(two </w:t>
      </w:r>
      <w:r w:rsidR="00995A79">
        <w:t xml:space="preserve">and a half </w:t>
      </w:r>
      <w:r>
        <w:t>weeks)</w:t>
      </w:r>
    </w:p>
    <w:p w:rsidR="00995A79" w:rsidRDefault="00995A79" w:rsidP="005F4851">
      <w:pPr>
        <w:pStyle w:val="ListParagraph"/>
        <w:numPr>
          <w:ilvl w:val="0"/>
          <w:numId w:val="5"/>
        </w:numPr>
      </w:pPr>
      <w:r>
        <w:t xml:space="preserve">Chapter 19 </w:t>
      </w:r>
      <w:r w:rsidR="0076616F">
        <w:t xml:space="preserve">“The </w:t>
      </w:r>
      <w:r w:rsidR="00607301">
        <w:t xml:space="preserve">First World War” </w:t>
      </w:r>
      <w:r>
        <w:t>(half a week)</w:t>
      </w:r>
    </w:p>
    <w:p w:rsidR="00995A79" w:rsidRDefault="00995A79" w:rsidP="00995A79">
      <w:r>
        <w:t>January</w:t>
      </w:r>
    </w:p>
    <w:p w:rsidR="00995A79" w:rsidRDefault="00995A79" w:rsidP="00995A79">
      <w:pPr>
        <w:pStyle w:val="ListParagraph"/>
        <w:numPr>
          <w:ilvl w:val="0"/>
          <w:numId w:val="6"/>
        </w:numPr>
      </w:pPr>
      <w:r>
        <w:t xml:space="preserve">Complete Chapter 19 </w:t>
      </w:r>
      <w:r w:rsidR="0076616F">
        <w:t xml:space="preserve">“The First World War” </w:t>
      </w:r>
      <w:r>
        <w:t>(two weeks)</w:t>
      </w:r>
    </w:p>
    <w:p w:rsidR="00995A79" w:rsidRDefault="0076616F" w:rsidP="00995A79">
      <w:pPr>
        <w:pStyle w:val="ListParagraph"/>
        <w:numPr>
          <w:ilvl w:val="0"/>
          <w:numId w:val="6"/>
        </w:numPr>
      </w:pPr>
      <w:r>
        <w:t>Chapter 21 “The Roaring Life of the 1920s”(two weeks)</w:t>
      </w:r>
    </w:p>
    <w:p w:rsidR="0076616F" w:rsidRDefault="00696232" w:rsidP="00995A79">
      <w:pPr>
        <w:pStyle w:val="ListParagraph"/>
        <w:numPr>
          <w:ilvl w:val="0"/>
          <w:numId w:val="6"/>
        </w:numPr>
      </w:pPr>
      <w:r>
        <w:t>2</w:t>
      </w:r>
      <w:r w:rsidRPr="00696232">
        <w:rPr>
          <w:vertAlign w:val="superscript"/>
        </w:rPr>
        <w:t>nd</w:t>
      </w:r>
      <w:r>
        <w:t xml:space="preserve"> MP </w:t>
      </w:r>
      <w:r w:rsidR="0076616F">
        <w:t>Quarterly</w:t>
      </w:r>
    </w:p>
    <w:p w:rsidR="0076616F" w:rsidRDefault="0076616F" w:rsidP="0076616F">
      <w:r>
        <w:t>February</w:t>
      </w:r>
    </w:p>
    <w:p w:rsidR="0076616F" w:rsidRDefault="00D346C3" w:rsidP="0076616F">
      <w:pPr>
        <w:pStyle w:val="ListParagraph"/>
        <w:numPr>
          <w:ilvl w:val="0"/>
          <w:numId w:val="7"/>
        </w:numPr>
      </w:pPr>
      <w:r>
        <w:t>Combine Chapters 23 and 24- The Great Depression</w:t>
      </w:r>
      <w:r w:rsidR="00607301">
        <w:t xml:space="preserve"> (two weeks)</w:t>
      </w:r>
    </w:p>
    <w:p w:rsidR="0001343A" w:rsidRDefault="0001343A" w:rsidP="0076616F">
      <w:pPr>
        <w:pStyle w:val="ListParagraph"/>
        <w:numPr>
          <w:ilvl w:val="0"/>
          <w:numId w:val="7"/>
        </w:numPr>
      </w:pPr>
      <w:r>
        <w:t>Begin Chapter  24- “World War Looms” (two weeks)</w:t>
      </w:r>
    </w:p>
    <w:p w:rsidR="0001343A" w:rsidRDefault="0001343A" w:rsidP="0001343A">
      <w:r>
        <w:t>March</w:t>
      </w:r>
    </w:p>
    <w:p w:rsidR="0001343A" w:rsidRDefault="0001343A" w:rsidP="0001343A">
      <w:pPr>
        <w:pStyle w:val="ListParagraph"/>
        <w:numPr>
          <w:ilvl w:val="0"/>
          <w:numId w:val="9"/>
        </w:numPr>
      </w:pPr>
      <w:r>
        <w:t>Complete Chapter 24</w:t>
      </w:r>
      <w:r w:rsidR="00E06160">
        <w:t xml:space="preserve"> (half a week)</w:t>
      </w:r>
    </w:p>
    <w:p w:rsidR="0001343A" w:rsidRDefault="0001343A" w:rsidP="0001343A">
      <w:pPr>
        <w:pStyle w:val="ListParagraph"/>
        <w:numPr>
          <w:ilvl w:val="0"/>
          <w:numId w:val="9"/>
        </w:numPr>
      </w:pPr>
      <w:r>
        <w:t>Chapter 25- “The United States in World War II” (t</w:t>
      </w:r>
      <w:r w:rsidR="00607301">
        <w:t>wo and a half</w:t>
      </w:r>
      <w:r>
        <w:t xml:space="preserve"> weeks)</w:t>
      </w:r>
    </w:p>
    <w:p w:rsidR="0001343A" w:rsidRDefault="0001343A" w:rsidP="0001343A">
      <w:r>
        <w:t>April</w:t>
      </w:r>
    </w:p>
    <w:p w:rsidR="00696232" w:rsidRDefault="00696232" w:rsidP="00696232">
      <w:pPr>
        <w:pStyle w:val="ListParagraph"/>
        <w:numPr>
          <w:ilvl w:val="0"/>
          <w:numId w:val="14"/>
        </w:numPr>
      </w:pPr>
      <w:r>
        <w:t>3</w:t>
      </w:r>
      <w:r w:rsidRPr="00696232">
        <w:rPr>
          <w:vertAlign w:val="superscript"/>
        </w:rPr>
        <w:t>rd</w:t>
      </w:r>
      <w:r>
        <w:t xml:space="preserve"> MP Quarterly</w:t>
      </w:r>
    </w:p>
    <w:p w:rsidR="0001343A" w:rsidRDefault="0001343A" w:rsidP="0001343A">
      <w:pPr>
        <w:pStyle w:val="ListParagraph"/>
        <w:numPr>
          <w:ilvl w:val="0"/>
          <w:numId w:val="10"/>
        </w:numPr>
      </w:pPr>
      <w:r>
        <w:t>Chapter 26</w:t>
      </w:r>
      <w:r w:rsidR="00E06160">
        <w:t xml:space="preserve"> </w:t>
      </w:r>
      <w:r>
        <w:t>- “Cold War Conflicts”</w:t>
      </w:r>
      <w:r w:rsidR="00607301">
        <w:t xml:space="preserve"> </w:t>
      </w:r>
      <w:r w:rsidR="00E06160">
        <w:t xml:space="preserve">and Chapter 27 “Post War Boom” </w:t>
      </w:r>
      <w:r w:rsidR="00607301">
        <w:t xml:space="preserve">(two </w:t>
      </w:r>
      <w:r w:rsidR="00E06160">
        <w:t xml:space="preserve">and  a half </w:t>
      </w:r>
      <w:r w:rsidR="00607301">
        <w:t>weeks)</w:t>
      </w:r>
    </w:p>
    <w:p w:rsidR="004C1908" w:rsidRDefault="00E06160" w:rsidP="004C1908">
      <w:pPr>
        <w:pStyle w:val="ListParagraph"/>
        <w:numPr>
          <w:ilvl w:val="0"/>
          <w:numId w:val="10"/>
        </w:numPr>
      </w:pPr>
      <w:r>
        <w:t xml:space="preserve">The 60s- </w:t>
      </w:r>
      <w:r w:rsidR="00607301">
        <w:t>Chapter</w:t>
      </w:r>
      <w:r>
        <w:t>s 28 and 29 (</w:t>
      </w:r>
      <w:r w:rsidR="004C1908">
        <w:t>one</w:t>
      </w:r>
      <w:r>
        <w:t xml:space="preserve"> and a half weeks)</w:t>
      </w:r>
    </w:p>
    <w:p w:rsidR="00696232" w:rsidRDefault="00696232" w:rsidP="00E06160"/>
    <w:p w:rsidR="0001343A" w:rsidRDefault="00E06160" w:rsidP="00E06160">
      <w:r>
        <w:lastRenderedPageBreak/>
        <w:t>May</w:t>
      </w:r>
    </w:p>
    <w:p w:rsidR="004C1908" w:rsidRDefault="004C1908" w:rsidP="00E06160">
      <w:pPr>
        <w:pStyle w:val="ListParagraph"/>
        <w:numPr>
          <w:ilvl w:val="0"/>
          <w:numId w:val="13"/>
        </w:numPr>
      </w:pPr>
      <w:r>
        <w:t>Chapters 28 and 29 continued (one week)</w:t>
      </w:r>
    </w:p>
    <w:p w:rsidR="00E06160" w:rsidRDefault="00E06160" w:rsidP="00E06160">
      <w:pPr>
        <w:pStyle w:val="ListParagraph"/>
        <w:numPr>
          <w:ilvl w:val="0"/>
          <w:numId w:val="13"/>
        </w:numPr>
      </w:pPr>
      <w:r>
        <w:t xml:space="preserve">Chapter 30 </w:t>
      </w:r>
      <w:r w:rsidR="00696232">
        <w:t xml:space="preserve">“The </w:t>
      </w:r>
      <w:r>
        <w:t>Vietnam</w:t>
      </w:r>
      <w:r w:rsidR="00696232">
        <w:t xml:space="preserve"> War Years” (one week)</w:t>
      </w:r>
    </w:p>
    <w:p w:rsidR="00696232" w:rsidRDefault="00696232" w:rsidP="00E06160">
      <w:pPr>
        <w:pStyle w:val="ListParagraph"/>
        <w:numPr>
          <w:ilvl w:val="0"/>
          <w:numId w:val="13"/>
        </w:numPr>
      </w:pPr>
      <w:r>
        <w:t>Selected topics from the 1970s-2000</w:t>
      </w:r>
      <w:r w:rsidR="004C1908">
        <w:t xml:space="preserve"> (one to two weeks)</w:t>
      </w:r>
    </w:p>
    <w:p w:rsidR="00696232" w:rsidRDefault="00696232" w:rsidP="00E06160">
      <w:pPr>
        <w:pStyle w:val="ListParagraph"/>
        <w:numPr>
          <w:ilvl w:val="0"/>
          <w:numId w:val="13"/>
        </w:numPr>
      </w:pPr>
      <w:r>
        <w:t>Decades Project (?) or Quarterly</w:t>
      </w:r>
      <w:r w:rsidR="004C1908">
        <w:t xml:space="preserve">  (two weeks)</w:t>
      </w:r>
    </w:p>
    <w:p w:rsidR="00271306" w:rsidRDefault="00271306" w:rsidP="00271306">
      <w:r>
        <w:t>June</w:t>
      </w:r>
    </w:p>
    <w:p w:rsidR="00271306" w:rsidRDefault="00271306" w:rsidP="00271306">
      <w:pPr>
        <w:pStyle w:val="ListParagraph"/>
        <w:numPr>
          <w:ilvl w:val="0"/>
          <w:numId w:val="15"/>
        </w:numPr>
      </w:pPr>
      <w:r>
        <w:t>Research and present projects (two weeks)</w:t>
      </w:r>
    </w:p>
    <w:sectPr w:rsidR="00271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362AC"/>
    <w:multiLevelType w:val="hybridMultilevel"/>
    <w:tmpl w:val="CF1E3C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4B62"/>
    <w:multiLevelType w:val="hybridMultilevel"/>
    <w:tmpl w:val="58D8D2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57645"/>
    <w:multiLevelType w:val="hybridMultilevel"/>
    <w:tmpl w:val="2C8EC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F24D35"/>
    <w:multiLevelType w:val="hybridMultilevel"/>
    <w:tmpl w:val="688E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53935"/>
    <w:multiLevelType w:val="hybridMultilevel"/>
    <w:tmpl w:val="D0B0A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100DE"/>
    <w:multiLevelType w:val="hybridMultilevel"/>
    <w:tmpl w:val="D518A8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D1520"/>
    <w:multiLevelType w:val="hybridMultilevel"/>
    <w:tmpl w:val="673258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B488D"/>
    <w:multiLevelType w:val="hybridMultilevel"/>
    <w:tmpl w:val="24FA11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74A7D"/>
    <w:multiLevelType w:val="hybridMultilevel"/>
    <w:tmpl w:val="BA1671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141E6"/>
    <w:multiLevelType w:val="hybridMultilevel"/>
    <w:tmpl w:val="F0EC445C"/>
    <w:lvl w:ilvl="0" w:tplc="556A5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828C6"/>
    <w:multiLevelType w:val="hybridMultilevel"/>
    <w:tmpl w:val="D3D06A7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192A56"/>
    <w:multiLevelType w:val="hybridMultilevel"/>
    <w:tmpl w:val="C9042E48"/>
    <w:lvl w:ilvl="0" w:tplc="556A5A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C1458"/>
    <w:multiLevelType w:val="hybridMultilevel"/>
    <w:tmpl w:val="737CEB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2E76A3"/>
    <w:multiLevelType w:val="hybridMultilevel"/>
    <w:tmpl w:val="431626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54819"/>
    <w:multiLevelType w:val="hybridMultilevel"/>
    <w:tmpl w:val="CBF2B7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12"/>
  </w:num>
  <w:num w:numId="5">
    <w:abstractNumId w:val="0"/>
  </w:num>
  <w:num w:numId="6">
    <w:abstractNumId w:val="13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10"/>
  </w:num>
  <w:num w:numId="13">
    <w:abstractNumId w:val="1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78"/>
    <w:rsid w:val="00010409"/>
    <w:rsid w:val="0001343A"/>
    <w:rsid w:val="00271306"/>
    <w:rsid w:val="004C1908"/>
    <w:rsid w:val="00501278"/>
    <w:rsid w:val="005F4851"/>
    <w:rsid w:val="00607301"/>
    <w:rsid w:val="00696232"/>
    <w:rsid w:val="0076616F"/>
    <w:rsid w:val="007E74B3"/>
    <w:rsid w:val="008F0A1E"/>
    <w:rsid w:val="00995A79"/>
    <w:rsid w:val="00C04FE9"/>
    <w:rsid w:val="00D346C3"/>
    <w:rsid w:val="00E0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671FE-374F-4E1E-90BB-EDA7D718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wpsd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dstevenson</dc:creator>
  <cp:keywords/>
  <dc:description/>
  <cp:lastModifiedBy>Iannacone, Matthew</cp:lastModifiedBy>
  <cp:revision>2</cp:revision>
  <dcterms:created xsi:type="dcterms:W3CDTF">2016-06-09T14:14:00Z</dcterms:created>
  <dcterms:modified xsi:type="dcterms:W3CDTF">2016-06-09T14:14:00Z</dcterms:modified>
</cp:coreProperties>
</file>